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材料学院2023年赣鄱俊才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支持计划·高层次高技能领军人才培养项目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申报人选</w:t>
      </w:r>
      <w:r>
        <w:rPr>
          <w:rFonts w:hint="eastAsia" w:ascii="黑体" w:hAnsi="黑体" w:eastAsia="黑体" w:cs="黑体"/>
          <w:sz w:val="32"/>
          <w:szCs w:val="32"/>
        </w:rPr>
        <w:t>业绩展示的通知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各位老师</w:t>
      </w:r>
      <w:r>
        <w:rPr>
          <w:rFonts w:hint="eastAsia" w:ascii="华文仿宋" w:hAnsi="华文仿宋" w:eastAsia="华文仿宋" w:cs="华文仿宋"/>
          <w:sz w:val="28"/>
          <w:szCs w:val="28"/>
        </w:rPr>
        <w:t>：</w:t>
      </w:r>
    </w:p>
    <w:p>
      <w:pPr>
        <w:ind w:firstLine="560" w:firstLineChars="200"/>
        <w:jc w:val="lef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根据《关于开展2023年赣鄱俊才支持计划·高层次高技能领军人才培养项目人选选拔工作的通知》要求，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现对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学院推荐2023年赣鄱俊才支持计划·高层次高技能领军人才培养项目人选的业绩材料进行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公开展示。</w:t>
      </w:r>
    </w:p>
    <w:p>
      <w:pPr>
        <w:ind w:firstLine="560" w:firstLineChars="200"/>
        <w:jc w:val="lef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展示时间：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2023年8月25日-31日上午9：00至下午5：30。</w:t>
      </w:r>
    </w:p>
    <w:p>
      <w:pPr>
        <w:ind w:firstLine="560" w:firstLineChars="200"/>
        <w:jc w:val="lef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展示地点：F122。</w:t>
      </w:r>
    </w:p>
    <w:p>
      <w:pPr>
        <w:ind w:firstLine="560" w:firstLineChars="200"/>
        <w:jc w:val="left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联系人：梅露，联系电话：86453203</w:t>
      </w:r>
    </w:p>
    <w:p>
      <w:pPr>
        <w:jc w:val="left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wordWrap w:val="0"/>
        <w:spacing w:line="560" w:lineRule="exact"/>
        <w:ind w:firstLine="420" w:firstLineChars="200"/>
        <w:jc w:val="right"/>
        <w:rPr>
          <w:rFonts w:hint="eastAsia"/>
          <w:lang w:val="en-US" w:eastAsia="zh-CN"/>
        </w:rPr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       </w:t>
      </w:r>
    </w:p>
    <w:p>
      <w:pPr>
        <w:wordWrap w:val="0"/>
        <w:spacing w:line="560" w:lineRule="exact"/>
        <w:ind w:firstLine="420" w:firstLineChars="200"/>
        <w:jc w:val="right"/>
        <w:rPr>
          <w:rFonts w:hint="default" w:eastAsia="华文仿宋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综合办公室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    </w:t>
      </w:r>
      <w:r>
        <w:rPr>
          <w:rFonts w:hint="eastAsia" w:ascii="华文仿宋" w:hAnsi="华文仿宋" w:eastAsia="华文仿宋" w:cs="华文仿宋"/>
          <w:sz w:val="28"/>
          <w:szCs w:val="28"/>
        </w:rPr>
        <w:cr/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   202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28"/>
          <w:szCs w:val="28"/>
        </w:rPr>
        <w:t>月2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28"/>
          <w:szCs w:val="28"/>
        </w:rPr>
        <w:t>日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zc2MWY2ZjcwMTJmYzUwYjllYmQ0YzQzZDIyZTcifQ=="/>
  </w:docVars>
  <w:rsids>
    <w:rsidRoot w:val="00000000"/>
    <w:rsid w:val="03C56ED2"/>
    <w:rsid w:val="175C22C1"/>
    <w:rsid w:val="379579FD"/>
    <w:rsid w:val="448340C7"/>
    <w:rsid w:val="54FD3D75"/>
    <w:rsid w:val="5676346B"/>
    <w:rsid w:val="5B1265C3"/>
    <w:rsid w:val="60B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224</Characters>
  <Lines>0</Lines>
  <Paragraphs>0</Paragraphs>
  <TotalTime>0</TotalTime>
  <ScaleCrop>false</ScaleCrop>
  <LinksUpToDate>false</LinksUpToDate>
  <CharactersWithSpaces>263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2020-03-20T03:00:00Z</dcterms:created>
  <dc:creator>hp-002</dc:creator>
  <cp:lastModifiedBy>梅露</cp:lastModifiedBy>
  <dcterms:modified xsi:type="dcterms:W3CDTF">2023-09-05T08:43:42Z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3E8E946D63B24461825258D41B7588CF</vt:lpwstr>
  </property>
</Properties>
</file>